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150F" w:rsidRDefault="0003150F" w:rsidP="0003150F">
      <w:pPr>
        <w:ind w:firstLine="0"/>
        <w:jc w:val="center"/>
        <w:rPr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08D793C4" wp14:editId="514C7987">
            <wp:extent cx="1173480" cy="1162685"/>
            <wp:effectExtent l="0" t="0" r="7620" b="0"/>
            <wp:docPr id="15" name="Рисунок 15" descr="Изображение выглядит как коро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коро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МИНОБРНАУКИ РОССИИ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Федеральное государственное бюджетное образовательное учреждение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высшего образования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«МИРЭА – Российский технологический университет»</w:t>
      </w:r>
    </w:p>
    <w:p w:rsidR="0003150F" w:rsidRDefault="0003150F" w:rsidP="0003150F">
      <w:pPr>
        <w:pBdr>
          <w:bottom w:val="single" w:sz="6" w:space="1" w:color="auto"/>
        </w:pBdr>
        <w:spacing w:line="240" w:lineRule="auto"/>
        <w:ind w:firstLine="0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РТУ МИРЭА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ИКБ направление «Киберразведка и противодействие угрозам с применением технологий искусственного интеллекта» 10.04.01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КБ-4 «Интеллектуальные системы информационной безопасности»</w:t>
      </w:r>
    </w:p>
    <w:p w:rsidR="0003150F" w:rsidRDefault="0003150F" w:rsidP="0003150F">
      <w:pPr>
        <w:ind w:firstLine="0"/>
        <w:rPr>
          <w:rFonts w:cs="Times New Roman"/>
          <w:szCs w:val="28"/>
        </w:rPr>
      </w:pPr>
    </w:p>
    <w:p w:rsidR="0003150F" w:rsidRDefault="0003150F" w:rsidP="0003150F">
      <w:pPr>
        <w:pStyle w:val="Default"/>
      </w:pPr>
    </w:p>
    <w:p w:rsidR="0003150F" w:rsidRDefault="0003150F" w:rsidP="0003150F">
      <w:pPr>
        <w:spacing w:line="240" w:lineRule="auto"/>
        <w:ind w:firstLine="0"/>
        <w:jc w:val="center"/>
        <w:rPr>
          <w:b/>
        </w:rPr>
      </w:pPr>
      <w:r>
        <w:t xml:space="preserve"> </w:t>
      </w:r>
      <w:r w:rsidRPr="0003150F">
        <w:rPr>
          <w:b/>
        </w:rPr>
        <w:t xml:space="preserve">Обнаружение и предупреждение компьютерных атак </w:t>
      </w:r>
    </w:p>
    <w:p w:rsidR="0003150F" w:rsidRP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03150F">
        <w:rPr>
          <w:rFonts w:cs="Times New Roman"/>
          <w:szCs w:val="28"/>
        </w:rPr>
        <w:t>по дисциплине</w:t>
      </w:r>
    </w:p>
    <w:p w:rsidR="0003150F" w:rsidRPr="009B14EA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  <w:r w:rsidRPr="009B14EA">
        <w:rPr>
          <w:rFonts w:cs="Times New Roman"/>
          <w:szCs w:val="28"/>
        </w:rPr>
        <w:t>«Управление информационной безопасностью»</w:t>
      </w:r>
    </w:p>
    <w:p w:rsidR="0003150F" w:rsidRDefault="0003150F" w:rsidP="0003150F">
      <w:pPr>
        <w:spacing w:line="240" w:lineRule="auto"/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rPr>
          <w:rFonts w:cs="Times New Roman"/>
          <w:szCs w:val="28"/>
        </w:rPr>
      </w:pPr>
    </w:p>
    <w:p w:rsidR="0003150F" w:rsidRDefault="0003150F" w:rsidP="0003150F">
      <w:pPr>
        <w:spacing w:line="240" w:lineRule="auto"/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Группа:</w:t>
      </w:r>
    </w:p>
    <w:p w:rsidR="0003150F" w:rsidRDefault="0003150F" w:rsidP="0003150F">
      <w:pPr>
        <w:spacing w:line="240" w:lineRule="auto"/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ББМО-02-22</w:t>
      </w:r>
    </w:p>
    <w:p w:rsidR="0003150F" w:rsidRDefault="0003150F" w:rsidP="0003150F">
      <w:pPr>
        <w:spacing w:line="240" w:lineRule="auto"/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:rsidR="0003150F" w:rsidRDefault="0003150F" w:rsidP="0003150F">
      <w:pPr>
        <w:pStyle w:val="a5"/>
        <w:tabs>
          <w:tab w:val="left" w:pos="8819"/>
        </w:tabs>
        <w:ind w:left="0"/>
        <w:jc w:val="right"/>
      </w:pPr>
      <w:r>
        <w:t xml:space="preserve"> Шитов А.В.</w:t>
      </w:r>
    </w:p>
    <w:p w:rsidR="0003150F" w:rsidRDefault="0003150F" w:rsidP="0003150F">
      <w:pPr>
        <w:pStyle w:val="a5"/>
        <w:tabs>
          <w:tab w:val="left" w:pos="8819"/>
        </w:tabs>
        <w:ind w:left="0"/>
        <w:jc w:val="right"/>
        <w:rPr>
          <w:spacing w:val="1"/>
        </w:rPr>
      </w:pPr>
    </w:p>
    <w:p w:rsidR="0003150F" w:rsidRDefault="0003150F" w:rsidP="0003150F">
      <w:pPr>
        <w:pStyle w:val="a5"/>
        <w:tabs>
          <w:tab w:val="left" w:pos="8819"/>
        </w:tabs>
        <w:ind w:left="0"/>
        <w:jc w:val="right"/>
        <w:rPr>
          <w:spacing w:val="1"/>
        </w:rPr>
      </w:pPr>
      <w:r>
        <w:rPr>
          <w:spacing w:val="1"/>
        </w:rPr>
        <w:t>Проверил:</w:t>
      </w:r>
    </w:p>
    <w:p w:rsidR="0003150F" w:rsidRDefault="0003150F" w:rsidP="0003150F">
      <w:pPr>
        <w:pStyle w:val="a5"/>
        <w:tabs>
          <w:tab w:val="left" w:pos="8819"/>
        </w:tabs>
        <w:ind w:left="0"/>
        <w:jc w:val="right"/>
        <w:rPr>
          <w:spacing w:val="1"/>
        </w:rPr>
      </w:pPr>
      <w:r>
        <w:rPr>
          <w:spacing w:val="1"/>
        </w:rPr>
        <w:t>Пимонов Р.В.</w:t>
      </w: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rPr>
          <w:rFonts w:cs="Times New Roman"/>
          <w:szCs w:val="28"/>
        </w:rPr>
      </w:pPr>
    </w:p>
    <w:p w:rsidR="0003150F" w:rsidRDefault="0003150F" w:rsidP="0003150F">
      <w:pPr>
        <w:ind w:firstLine="0"/>
        <w:rPr>
          <w:rFonts w:cs="Times New Roman"/>
          <w:szCs w:val="28"/>
        </w:rPr>
      </w:pP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</w:pPr>
    </w:p>
    <w:p w:rsidR="0003150F" w:rsidRDefault="0003150F" w:rsidP="0003150F">
      <w:pPr>
        <w:ind w:firstLine="0"/>
        <w:jc w:val="center"/>
        <w:rPr>
          <w:rFonts w:cs="Times New Roman"/>
          <w:szCs w:val="28"/>
        </w:rPr>
        <w:sectPr w:rsidR="0003150F" w:rsidSect="00B9003C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rFonts w:cs="Times New Roman"/>
          <w:szCs w:val="28"/>
        </w:rPr>
        <w:t>Москва 2023</w:t>
      </w:r>
    </w:p>
    <w:p w:rsidR="00DA2A7B" w:rsidRDefault="0003150F" w:rsidP="0003150F">
      <w:pPr>
        <w:pStyle w:val="a3"/>
      </w:pPr>
      <w:r w:rsidRPr="0003150F">
        <w:lastRenderedPageBreak/>
        <w:t xml:space="preserve">1 Установка и настройка параметров </w:t>
      </w:r>
      <w:r w:rsidRPr="0003150F">
        <w:rPr>
          <w:rFonts w:hint="eastAsia"/>
        </w:rPr>
        <w:t>I</w:t>
      </w:r>
      <w:r w:rsidRPr="0003150F">
        <w:t>DS Snort</w:t>
      </w:r>
    </w:p>
    <w:p w:rsidR="0003150F" w:rsidRDefault="0003150F" w:rsidP="0082078F">
      <w:pPr>
        <w:rPr>
          <w:szCs w:val="28"/>
        </w:rPr>
      </w:pPr>
      <w:r>
        <w:rPr>
          <w:szCs w:val="28"/>
        </w:rPr>
        <w:t xml:space="preserve">Для выполнения задания необходимо скачать архив с требующимся ПО по ссылке: </w:t>
      </w:r>
      <w:hyperlink r:id="rId8" w:history="1">
        <w:r w:rsidRPr="00D74500">
          <w:rPr>
            <w:rStyle w:val="a9"/>
            <w:szCs w:val="28"/>
          </w:rPr>
          <w:t>https://1drv.ms/u/s!AlN4iiJAxsjbgVMVo5Ha-52vbvT9?e=YbZNad</w:t>
        </w:r>
      </w:hyperlink>
    </w:p>
    <w:p w:rsidR="0003150F" w:rsidRDefault="0003150F" w:rsidP="006E6DD4">
      <w:pPr>
        <w:spacing w:before="360" w:after="360"/>
        <w:ind w:firstLine="0"/>
        <w:jc w:val="center"/>
        <w:rPr>
          <w:lang w:eastAsia="zh-CN" w:bidi="hi-IN"/>
        </w:rPr>
      </w:pPr>
      <w:r w:rsidRPr="0003150F">
        <w:rPr>
          <w:noProof/>
        </w:rPr>
        <w:drawing>
          <wp:inline distT="0" distB="0" distL="0" distR="0" wp14:anchorId="39A43224" wp14:editId="27866D35">
            <wp:extent cx="4565488" cy="24669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8056" cy="24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 – Архив с ПО</w:t>
      </w:r>
    </w:p>
    <w:p w:rsidR="0082078F" w:rsidRDefault="0082078F" w:rsidP="0082078F">
      <w:pPr>
        <w:rPr>
          <w:lang w:bidi="hi-IN"/>
        </w:rPr>
      </w:pPr>
      <w:r>
        <w:rPr>
          <w:lang w:eastAsia="zh-CN" w:bidi="hi-IN"/>
        </w:rPr>
        <w:t xml:space="preserve">Далее выполним установку </w:t>
      </w:r>
      <w:r>
        <w:rPr>
          <w:rFonts w:hint="eastAsia"/>
          <w:lang w:bidi="hi-IN"/>
        </w:rPr>
        <w:t>n</w:t>
      </w:r>
      <w:r>
        <w:rPr>
          <w:lang w:bidi="hi-IN"/>
        </w:rPr>
        <w:t>pcap</w:t>
      </w:r>
    </w:p>
    <w:p w:rsidR="0003150F" w:rsidRDefault="0082078F" w:rsidP="0082078F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020C8E70" wp14:editId="5303C815">
            <wp:extent cx="3597424" cy="28098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364" cy="28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8F" w:rsidRDefault="0082078F" w:rsidP="0003150F">
      <w:pPr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2 – Установка </w:t>
      </w:r>
      <w:r>
        <w:rPr>
          <w:rFonts w:hint="eastAsia"/>
          <w:lang w:bidi="hi-IN"/>
        </w:rPr>
        <w:t>n</w:t>
      </w:r>
      <w:r>
        <w:rPr>
          <w:lang w:bidi="hi-IN"/>
        </w:rPr>
        <w:t>pcap</w:t>
      </w:r>
    </w:p>
    <w:p w:rsidR="0082078F" w:rsidRDefault="0082078F" w:rsidP="0003150F">
      <w:pPr>
        <w:ind w:firstLine="0"/>
        <w:jc w:val="center"/>
        <w:rPr>
          <w:lang w:bidi="hi-IN"/>
        </w:rPr>
      </w:pPr>
    </w:p>
    <w:p w:rsidR="0082078F" w:rsidRPr="0082078F" w:rsidRDefault="0082078F" w:rsidP="0082078F">
      <w:pPr>
        <w:rPr>
          <w:lang w:bidi="hi-IN"/>
        </w:rPr>
      </w:pPr>
      <w:r>
        <w:rPr>
          <w:lang w:bidi="hi-IN"/>
        </w:rPr>
        <w:t xml:space="preserve">Установим </w:t>
      </w:r>
      <w:r>
        <w:rPr>
          <w:rFonts w:hint="eastAsia"/>
          <w:lang w:bidi="hi-IN"/>
        </w:rPr>
        <w:t>I</w:t>
      </w:r>
      <w:r>
        <w:rPr>
          <w:lang w:bidi="hi-IN"/>
        </w:rPr>
        <w:t>DS Snort</w:t>
      </w:r>
    </w:p>
    <w:p w:rsidR="0082078F" w:rsidRDefault="0082078F" w:rsidP="0082078F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0AF2F419" wp14:editId="376E6EF5">
            <wp:extent cx="3631027" cy="283845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7254" cy="285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8F" w:rsidRDefault="0082078F" w:rsidP="0082078F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3 – Установка </w:t>
      </w:r>
      <w:r>
        <w:rPr>
          <w:rFonts w:hint="eastAsia"/>
          <w:lang w:bidi="hi-IN"/>
        </w:rPr>
        <w:t>I</w:t>
      </w:r>
      <w:r>
        <w:rPr>
          <w:lang w:bidi="hi-IN"/>
        </w:rPr>
        <w:t>DS Snort</w:t>
      </w:r>
    </w:p>
    <w:p w:rsidR="0082078F" w:rsidRDefault="006E6DD4" w:rsidP="006E6DD4">
      <w:pPr>
        <w:rPr>
          <w:lang w:bidi="hi-IN"/>
        </w:rPr>
      </w:pPr>
      <w:r>
        <w:rPr>
          <w:lang w:bidi="hi-IN"/>
        </w:rPr>
        <w:t xml:space="preserve">После установки проверим папку программы на диске </w:t>
      </w:r>
      <w:r>
        <w:rPr>
          <w:rFonts w:hint="eastAsia"/>
          <w:lang w:bidi="hi-IN"/>
        </w:rPr>
        <w:t>C:/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71D4A50F" wp14:editId="1303D2BF">
            <wp:extent cx="5940425" cy="33502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P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4 – Файлы программы</w:t>
      </w:r>
    </w:p>
    <w:p w:rsidR="006E6DD4" w:rsidRPr="006E6DD4" w:rsidRDefault="006E6DD4" w:rsidP="006E6DD4">
      <w:pPr>
        <w:rPr>
          <w:lang w:bidi="hi-IN"/>
        </w:rPr>
      </w:pPr>
      <w:r>
        <w:rPr>
          <w:lang w:eastAsia="zh-CN" w:bidi="hi-IN"/>
        </w:rPr>
        <w:lastRenderedPageBreak/>
        <w:t xml:space="preserve">Далее перейдём к настройке конфигурации </w:t>
      </w:r>
      <w:r>
        <w:rPr>
          <w:rFonts w:hint="eastAsia"/>
          <w:lang w:bidi="hi-IN"/>
        </w:rPr>
        <w:t>S</w:t>
      </w:r>
      <w:r>
        <w:rPr>
          <w:lang w:bidi="hi-IN"/>
        </w:rPr>
        <w:t xml:space="preserve">nort. Для этого с помощью </w:t>
      </w:r>
      <w:r>
        <w:rPr>
          <w:rFonts w:hint="eastAsia"/>
          <w:lang w:bidi="hi-IN"/>
        </w:rPr>
        <w:t>V</w:t>
      </w:r>
      <w:r>
        <w:rPr>
          <w:lang w:bidi="hi-IN"/>
        </w:rPr>
        <w:t>S Code открываем файл c:/Snort/etc/</w:t>
      </w:r>
      <w:r>
        <w:rPr>
          <w:rFonts w:hint="eastAsia"/>
          <w:lang w:bidi="hi-IN"/>
        </w:rPr>
        <w:t>s</w:t>
      </w:r>
      <w:r>
        <w:rPr>
          <w:lang w:bidi="hi-IN"/>
        </w:rPr>
        <w:t>nort.conf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61B2A7C9" wp14:editId="1B961168">
            <wp:extent cx="5940425" cy="25203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5 – Конфигурационный файл </w:t>
      </w:r>
      <w:r>
        <w:rPr>
          <w:rFonts w:hint="eastAsia"/>
          <w:lang w:bidi="hi-IN"/>
        </w:rPr>
        <w:t>S</w:t>
      </w:r>
      <w:r>
        <w:rPr>
          <w:lang w:bidi="hi-IN"/>
        </w:rPr>
        <w:t>nort</w:t>
      </w:r>
    </w:p>
    <w:p w:rsidR="006E6DD4" w:rsidRPr="006E6DD4" w:rsidRDefault="006E6DD4" w:rsidP="006E6DD4">
      <w:pPr>
        <w:rPr>
          <w:lang w:bidi="hi-IN"/>
        </w:rPr>
      </w:pPr>
      <w:r>
        <w:rPr>
          <w:lang w:bidi="hi-IN"/>
        </w:rPr>
        <w:t>Скорректируем путь, отредактировав строки 104-106 и 113-114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6A9B113A" wp14:editId="75FF4635">
            <wp:extent cx="5940425" cy="3260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6 – Корректировка пути</w:t>
      </w:r>
    </w:p>
    <w:p w:rsidR="006E6DD4" w:rsidRDefault="006E6DD4" w:rsidP="006E6DD4">
      <w:pPr>
        <w:rPr>
          <w:lang w:eastAsia="zh-CN" w:bidi="hi-IN"/>
        </w:rPr>
      </w:pPr>
      <w:r>
        <w:rPr>
          <w:lang w:eastAsia="zh-CN" w:bidi="hi-IN"/>
        </w:rPr>
        <w:lastRenderedPageBreak/>
        <w:t>Далее указываем путь для логов. Для этого необходимо отредактировать 186 строку.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078B3BD0" wp14:editId="0B7F9AB4">
            <wp:extent cx="5940425" cy="44773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7 – Расположение файла логов</w:t>
      </w:r>
    </w:p>
    <w:p w:rsidR="006E6DD4" w:rsidRPr="006E6DD4" w:rsidRDefault="006E6DD4" w:rsidP="006E6DD4">
      <w:pPr>
        <w:pStyle w:val="aa"/>
        <w:ind w:firstLine="709"/>
        <w:rPr>
          <w:lang w:val="en-US"/>
        </w:rPr>
      </w:pPr>
      <w:r>
        <w:t xml:space="preserve">Далее отредактируем строки </w:t>
      </w:r>
      <w:r>
        <w:rPr>
          <w:lang w:val="en-US"/>
        </w:rPr>
        <w:t>24</w:t>
      </w:r>
      <w:r>
        <w:t>7, 250, 253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35910611" wp14:editId="2225096F">
            <wp:extent cx="5940425" cy="44424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8 – Редактирование строк 247, 250, 253</w:t>
      </w:r>
    </w:p>
    <w:p w:rsidR="006E6DD4" w:rsidRDefault="006E6DD4" w:rsidP="006E6DD4">
      <w:pPr>
        <w:spacing w:before="360" w:after="360"/>
        <w:rPr>
          <w:lang w:eastAsia="zh-CN" w:bidi="hi-IN"/>
        </w:rPr>
      </w:pPr>
      <w:r>
        <w:rPr>
          <w:lang w:eastAsia="zh-CN" w:bidi="hi-IN"/>
        </w:rPr>
        <w:t>Строки 265-269 необходимо закомме</w:t>
      </w:r>
      <w:r w:rsidR="00D36301">
        <w:rPr>
          <w:lang w:eastAsia="zh-CN" w:bidi="hi-IN"/>
        </w:rPr>
        <w:t>н</w:t>
      </w:r>
      <w:bookmarkStart w:id="0" w:name="_GoBack"/>
      <w:bookmarkEnd w:id="0"/>
      <w:r>
        <w:rPr>
          <w:lang w:eastAsia="zh-CN" w:bidi="hi-IN"/>
        </w:rPr>
        <w:t>тировать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58BA6DF8" wp14:editId="594BB87F">
            <wp:extent cx="5940425" cy="44583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9 – Строки 265-269</w:t>
      </w:r>
    </w:p>
    <w:p w:rsidR="006E6DD4" w:rsidRDefault="006E6DD4" w:rsidP="006E6DD4">
      <w:pPr>
        <w:rPr>
          <w:lang w:eastAsia="zh-CN" w:bidi="hi-IN"/>
        </w:rPr>
      </w:pPr>
      <w:r>
        <w:t xml:space="preserve">Отредактируем строки </w:t>
      </w:r>
      <w:r>
        <w:rPr>
          <w:lang w:val="en-US"/>
        </w:rPr>
        <w:t>534-535</w:t>
      </w:r>
    </w:p>
    <w:p w:rsidR="0082078F" w:rsidRDefault="0082078F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D4CC575" wp14:editId="0EF42375">
            <wp:extent cx="5940425" cy="44469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6E6DD4" w:rsidP="006E6DD4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10 – Строки 543-535</w:t>
      </w:r>
    </w:p>
    <w:p w:rsidR="006E6DD4" w:rsidRDefault="006E6DD4" w:rsidP="006E6DD4">
      <w:pPr>
        <w:rPr>
          <w:lang w:eastAsia="zh-CN" w:bidi="hi-IN"/>
        </w:rPr>
      </w:pPr>
      <w:r>
        <w:rPr>
          <w:lang w:eastAsia="zh-CN" w:bidi="hi-IN"/>
        </w:rPr>
        <w:t>Также необходимо удалить строки 548-651, чтобы оставить подключёнными только 1 файл с правилами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121A1294" wp14:editId="4FD904B2">
            <wp:extent cx="5105400" cy="38316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0591" cy="38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D4" w:rsidRDefault="00DD56A2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11 – Подключение правил</w:t>
      </w:r>
    </w:p>
    <w:p w:rsidR="00DD56A2" w:rsidRPr="00DD56A2" w:rsidRDefault="00DD56A2" w:rsidP="00DD56A2">
      <w:pPr>
        <w:rPr>
          <w:lang w:bidi="hi-IN"/>
        </w:rPr>
      </w:pPr>
      <w:r>
        <w:rPr>
          <w:lang w:eastAsia="zh-CN" w:bidi="hi-IN"/>
        </w:rPr>
        <w:t xml:space="preserve">Работа с конфигурационным файлом окончена. Необходимо протестировать написанную конфигурацию, для этого в командной строке переходим в </w:t>
      </w:r>
      <w:r>
        <w:rPr>
          <w:rFonts w:hint="eastAsia"/>
          <w:lang w:bidi="hi-IN"/>
        </w:rPr>
        <w:t>c</w:t>
      </w:r>
      <w:r>
        <w:rPr>
          <w:lang w:bidi="hi-IN"/>
        </w:rPr>
        <w:t xml:space="preserve">:|/Snort/bin и выводим версию </w:t>
      </w:r>
      <w:r>
        <w:rPr>
          <w:rFonts w:hint="eastAsia"/>
          <w:lang w:bidi="hi-IN"/>
        </w:rPr>
        <w:t>S</w:t>
      </w:r>
      <w:r>
        <w:rPr>
          <w:lang w:bidi="hi-IN"/>
        </w:rPr>
        <w:t>nort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5B7C42E2" wp14:editId="1B20B2D7">
            <wp:extent cx="5154764" cy="2695575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7136" cy="27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A2" w:rsidRDefault="00DD56A2" w:rsidP="00DD56A2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12 – Версия </w:t>
      </w:r>
      <w:r>
        <w:rPr>
          <w:rFonts w:hint="eastAsia"/>
          <w:lang w:bidi="hi-IN"/>
        </w:rPr>
        <w:t>S</w:t>
      </w:r>
      <w:r>
        <w:rPr>
          <w:lang w:bidi="hi-IN"/>
        </w:rPr>
        <w:t>nort</w:t>
      </w:r>
    </w:p>
    <w:p w:rsidR="00DD56A2" w:rsidRPr="00DD56A2" w:rsidRDefault="00DD56A2" w:rsidP="00DD56A2">
      <w:pPr>
        <w:rPr>
          <w:lang w:bidi="hi-IN"/>
        </w:rPr>
      </w:pPr>
      <w:r>
        <w:rPr>
          <w:lang w:bidi="hi-IN"/>
        </w:rPr>
        <w:lastRenderedPageBreak/>
        <w:t>Просмотрим доступные интерфейсы. В данном случае наиболее подходящим является интерфейс сетевой карты (2)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4C0878E0" wp14:editId="7115F9AE">
            <wp:extent cx="5276850" cy="201033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20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A2" w:rsidRDefault="00DD56A2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13 – Список интерфейсов</w:t>
      </w:r>
    </w:p>
    <w:p w:rsidR="00DD56A2" w:rsidRDefault="00DD56A2" w:rsidP="00DD56A2">
      <w:pPr>
        <w:rPr>
          <w:lang w:eastAsia="zh-CN" w:bidi="hi-IN"/>
        </w:rPr>
      </w:pPr>
      <w:r w:rsidRPr="00146CAF">
        <w:t>Тестируем конфигурацию Snort, вводим команду:</w:t>
      </w:r>
      <w:r>
        <w:t xml:space="preserve"> </w:t>
      </w:r>
      <w:r w:rsidRPr="00146CAF">
        <w:t xml:space="preserve">snort -T -c c:\snort\etc\snort.conf -l c:\snort\log -i </w:t>
      </w:r>
      <w:r>
        <w:t xml:space="preserve">1, где </w:t>
      </w:r>
      <w:r w:rsidRPr="00146CAF">
        <w:t>ключ -T указывает, что нужно протестировать текущую конфигурацию Snort;</w:t>
      </w:r>
      <w:r>
        <w:t xml:space="preserve"> ключ -с означает, что включён режим IDS (далее следует путь к конфигурационному файлу snort.conf); </w:t>
      </w:r>
      <w:r w:rsidRPr="00146CAF">
        <w:t>ключ -l включает режим записи на жесткий диск с указанием пути к файлу;</w:t>
      </w:r>
      <w:r>
        <w:t xml:space="preserve"> ключ -i указывает на порядковый номер(index) интересующего нас интерфейса. Тестирование завершено ошибкой, которая указывает на отсутствие файла local.rules.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6D0DCD2E" wp14:editId="5A4AB5F9">
            <wp:extent cx="5334000" cy="214842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3761" cy="21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A2" w:rsidRDefault="00DD56A2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14 – Тестирование конфигурации</w:t>
      </w:r>
    </w:p>
    <w:p w:rsidR="00DD56A2" w:rsidRPr="00DD56A2" w:rsidRDefault="00DD56A2" w:rsidP="00DD56A2">
      <w:pPr>
        <w:spacing w:before="360" w:after="360"/>
        <w:rPr>
          <w:lang w:bidi="hi-IN"/>
        </w:rPr>
      </w:pPr>
      <w:r>
        <w:rPr>
          <w:lang w:eastAsia="zh-CN" w:bidi="hi-IN"/>
        </w:rPr>
        <w:lastRenderedPageBreak/>
        <w:t xml:space="preserve">Для исправления ошибки добавим файл </w:t>
      </w:r>
      <w:r>
        <w:rPr>
          <w:rFonts w:hint="eastAsia"/>
          <w:lang w:bidi="hi-IN"/>
        </w:rPr>
        <w:t>l</w:t>
      </w:r>
      <w:r>
        <w:rPr>
          <w:lang w:bidi="hi-IN"/>
        </w:rPr>
        <w:t xml:space="preserve">ocal.rules в папку </w:t>
      </w:r>
      <w:r>
        <w:rPr>
          <w:rFonts w:hint="eastAsia"/>
          <w:lang w:bidi="hi-IN"/>
        </w:rPr>
        <w:t>c</w:t>
      </w:r>
      <w:r>
        <w:rPr>
          <w:lang w:bidi="hi-IN"/>
        </w:rPr>
        <w:t>:/Snort/rules и запустим тестирование повторно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219577A0" wp14:editId="5A25B729">
            <wp:extent cx="3228975" cy="26304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4113" cy="26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A2" w:rsidRDefault="00DD56A2" w:rsidP="00DD56A2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15 - Добавление файла </w:t>
      </w:r>
      <w:r>
        <w:rPr>
          <w:lang w:bidi="hi-IN"/>
        </w:rPr>
        <w:t>local.rules</w:t>
      </w:r>
    </w:p>
    <w:p w:rsidR="0082078F" w:rsidRDefault="0082078F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3B094CE7" wp14:editId="63CDA284">
            <wp:extent cx="5940425" cy="30848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A2" w:rsidRDefault="00DD56A2" w:rsidP="00DD56A2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16 – Повторное тестирование</w:t>
      </w:r>
    </w:p>
    <w:p w:rsidR="00DD56A2" w:rsidRPr="00DD56A2" w:rsidRDefault="00DD56A2" w:rsidP="007C5BAD">
      <w:pPr>
        <w:spacing w:before="360" w:after="360"/>
        <w:rPr>
          <w:lang w:bidi="hi-IN"/>
        </w:rPr>
      </w:pPr>
      <w:r>
        <w:rPr>
          <w:lang w:eastAsia="zh-CN" w:bidi="hi-IN"/>
        </w:rPr>
        <w:t xml:space="preserve">Тестирование снова завершилось с ошибкой. Для исправления добавим файл </w:t>
      </w:r>
      <w:r>
        <w:rPr>
          <w:rFonts w:hint="eastAsia"/>
          <w:lang w:bidi="hi-IN"/>
        </w:rPr>
        <w:t>w</w:t>
      </w:r>
      <w:r>
        <w:rPr>
          <w:lang w:bidi="hi-IN"/>
        </w:rPr>
        <w:t xml:space="preserve">hite_list.rules из архива с ПО (в дополнение добавим и </w:t>
      </w:r>
      <w:r>
        <w:rPr>
          <w:rFonts w:hint="eastAsia"/>
          <w:lang w:bidi="hi-IN"/>
        </w:rPr>
        <w:t>b</w:t>
      </w:r>
      <w:r>
        <w:rPr>
          <w:lang w:bidi="hi-IN"/>
        </w:rPr>
        <w:t>lack_list.rules)</w:t>
      </w: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2B98047" wp14:editId="4EBB3D88">
            <wp:extent cx="3987913" cy="3238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527" cy="32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17 – Добавление новых файлов с правилами</w:t>
      </w:r>
    </w:p>
    <w:p w:rsidR="007C5BAD" w:rsidRPr="007C5BAD" w:rsidRDefault="007C5BAD" w:rsidP="007C5BAD">
      <w:pPr>
        <w:rPr>
          <w:lang w:eastAsia="zh-CN" w:bidi="hi-IN"/>
        </w:rPr>
      </w:pPr>
      <w:r>
        <w:rPr>
          <w:lang w:eastAsia="zh-CN" w:bidi="hi-IN"/>
        </w:rPr>
        <w:t>Запустим ещё одно тестирование. Ошибок нет</w:t>
      </w: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0772A179" wp14:editId="3BAAB5CC">
            <wp:extent cx="5520576" cy="39243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7715" cy="39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18 – Повторное тестирование</w:t>
      </w:r>
    </w:p>
    <w:p w:rsidR="007C5BAD" w:rsidRDefault="007C5BAD" w:rsidP="007C5BAD">
      <w:pPr>
        <w:rPr>
          <w:lang w:bidi="hi-IN"/>
        </w:rPr>
      </w:pPr>
      <w:r>
        <w:rPr>
          <w:lang w:eastAsia="zh-CN" w:bidi="hi-IN"/>
        </w:rPr>
        <w:lastRenderedPageBreak/>
        <w:t xml:space="preserve">Добавим файл </w:t>
      </w:r>
      <w:r>
        <w:rPr>
          <w:rFonts w:hint="eastAsia"/>
          <w:lang w:bidi="hi-IN"/>
        </w:rPr>
        <w:t>c</w:t>
      </w:r>
      <w:r>
        <w:rPr>
          <w:lang w:bidi="hi-IN"/>
        </w:rPr>
        <w:t>ommunity.rules</w:t>
      </w: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44175E6E" wp14:editId="06F089B9">
            <wp:extent cx="5940425" cy="48456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19 – Добавление файла</w:t>
      </w:r>
    </w:p>
    <w:p w:rsidR="007C5BAD" w:rsidRDefault="007C5BAD" w:rsidP="007C5BAD">
      <w:pPr>
        <w:pStyle w:val="aa"/>
        <w:ind w:firstLine="709"/>
      </w:pPr>
      <w:r w:rsidRPr="00136216">
        <w:t xml:space="preserve">Запускаем Snort в режиме IDS, введя данную команду в командной строке: snort -A console -c c:\snort\etc\snort.conf -l c:\snort\log -i 1. </w:t>
      </w:r>
      <w:r>
        <w:t xml:space="preserve">Новый ключ </w:t>
      </w:r>
      <w:r w:rsidRPr="00136216">
        <w:t>“</w:t>
      </w:r>
      <w:r>
        <w:t>-A</w:t>
      </w:r>
      <w:r w:rsidRPr="00136216">
        <w:t>”</w:t>
      </w:r>
      <w:r>
        <w:t xml:space="preserve"> показывает, что все предупреждения (alerts) будут дублироваться выводом на консоль. </w:t>
      </w:r>
      <w:r w:rsidRPr="00136216">
        <w:t>Snort проверил файл конфигурации и</w:t>
      </w:r>
      <w:r>
        <w:t xml:space="preserve"> начал свою работу в режиме IDS</w:t>
      </w:r>
    </w:p>
    <w:p w:rsidR="007C5BAD" w:rsidRPr="007C5BAD" w:rsidRDefault="007C5BAD" w:rsidP="007C5BAD">
      <w:pPr>
        <w:spacing w:before="360" w:after="360"/>
        <w:ind w:firstLine="0"/>
        <w:jc w:val="center"/>
        <w:rPr>
          <w:lang w:eastAsia="zh-CN" w:bidi="hi-IN"/>
        </w:rPr>
      </w:pP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4525558" wp14:editId="5AFA5439">
            <wp:extent cx="5940425" cy="42329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20 – Запуск в режиме </w:t>
      </w:r>
      <w:r>
        <w:rPr>
          <w:rFonts w:hint="eastAsia"/>
          <w:lang w:bidi="hi-IN"/>
        </w:rPr>
        <w:t>I</w:t>
      </w:r>
      <w:r>
        <w:rPr>
          <w:lang w:bidi="hi-IN"/>
        </w:rPr>
        <w:t>DS</w:t>
      </w:r>
    </w:p>
    <w:p w:rsidR="007C5BAD" w:rsidRPr="007C5BAD" w:rsidRDefault="007C5BAD" w:rsidP="007C5BAD">
      <w:pPr>
        <w:rPr>
          <w:lang w:bidi="hi-IN"/>
        </w:rPr>
      </w:pPr>
      <w:r>
        <w:rPr>
          <w:lang w:bidi="hi-IN"/>
        </w:rPr>
        <w:t xml:space="preserve">Далее в файле </w:t>
      </w:r>
      <w:r>
        <w:rPr>
          <w:rFonts w:hint="eastAsia"/>
          <w:lang w:bidi="hi-IN"/>
        </w:rPr>
        <w:t>l</w:t>
      </w:r>
      <w:r>
        <w:rPr>
          <w:lang w:bidi="hi-IN"/>
        </w:rPr>
        <w:t xml:space="preserve">ocal.rules напишем тестовое правило, </w:t>
      </w:r>
      <w:r>
        <w:t>которое позволит генерировать предупреждение при обнаружении любых TCP пакетов от любого источника к любому назначению, с сообщением 'Testing TCP alert' и идентификатором сигнала 1000003</w:t>
      </w: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08DCBA4" wp14:editId="744BBED0">
            <wp:extent cx="5940425" cy="46507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21 – Тестовое правило</w:t>
      </w:r>
    </w:p>
    <w:p w:rsidR="007C5BAD" w:rsidRP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sz w:val="28"/>
          <w:szCs w:val="28"/>
        </w:rPr>
        <w:t xml:space="preserve">Описание введенной строки по частям: </w:t>
      </w:r>
    </w:p>
    <w:p w:rsid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b/>
          <w:bCs/>
          <w:sz w:val="28"/>
          <w:szCs w:val="28"/>
        </w:rPr>
        <w:t>Alert</w:t>
      </w:r>
    </w:p>
    <w:p w:rsidR="007C5BAD" w:rsidRP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sz w:val="28"/>
          <w:szCs w:val="28"/>
        </w:rPr>
        <w:t xml:space="preserve">Это действие, которое предписывает системе генерировать предупреждение при срабатывании данного правила. </w:t>
      </w:r>
    </w:p>
    <w:p w:rsid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b/>
          <w:bCs/>
          <w:sz w:val="28"/>
          <w:szCs w:val="28"/>
        </w:rPr>
        <w:t>Tcp</w:t>
      </w:r>
    </w:p>
    <w:p w:rsidR="007C5BAD" w:rsidRP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sz w:val="28"/>
          <w:szCs w:val="28"/>
        </w:rPr>
        <w:t xml:space="preserve">Это протокол, к которому применяется правило, в данном случае, это TCP (Transmission Control Protocol), один из основных протоколов передачи данных интернета. </w:t>
      </w:r>
    </w:p>
    <w:p w:rsid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b/>
          <w:bCs/>
          <w:sz w:val="28"/>
          <w:szCs w:val="28"/>
        </w:rPr>
        <w:t>any any</w:t>
      </w:r>
    </w:p>
    <w:p w:rsidR="007C5BAD" w:rsidRP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sz w:val="28"/>
          <w:szCs w:val="28"/>
        </w:rPr>
        <w:t xml:space="preserve">Эти части указывают исходный IP-адрес и порт отправителя. "any" означает "любой", то есть правило применяется ко всем исходящим IP-адресам и портам. </w:t>
      </w:r>
    </w:p>
    <w:p w:rsid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b/>
          <w:bCs/>
          <w:sz w:val="28"/>
          <w:szCs w:val="28"/>
        </w:rPr>
        <w:lastRenderedPageBreak/>
        <w:t>-&gt;</w:t>
      </w:r>
      <w:r w:rsidRPr="007C5BAD">
        <w:rPr>
          <w:sz w:val="28"/>
          <w:szCs w:val="28"/>
        </w:rPr>
        <w:t>: Эта часть разделяет данные об исходе (source) и дан</w:t>
      </w:r>
      <w:r>
        <w:rPr>
          <w:sz w:val="28"/>
          <w:szCs w:val="28"/>
        </w:rPr>
        <w:t>ных о назначении (destination).</w:t>
      </w:r>
    </w:p>
    <w:p w:rsid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b/>
          <w:bCs/>
          <w:sz w:val="28"/>
          <w:szCs w:val="28"/>
        </w:rPr>
        <w:t>any any</w:t>
      </w:r>
    </w:p>
    <w:p w:rsidR="007C5BAD" w:rsidRPr="007C5BAD" w:rsidRDefault="007C5BAD" w:rsidP="007C5BAD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7C5BAD">
        <w:rPr>
          <w:sz w:val="28"/>
          <w:szCs w:val="28"/>
        </w:rPr>
        <w:t xml:space="preserve">Эти части указывают на IP-адрес и порт назначения. Аналогично "any" означает "любой", применение правила ко всем IP-адресам и портам назначения. </w:t>
      </w:r>
    </w:p>
    <w:p w:rsidR="007C5BAD" w:rsidRPr="007C5BAD" w:rsidRDefault="007C5BAD" w:rsidP="007C5BAD">
      <w:pPr>
        <w:rPr>
          <w:rFonts w:cs="Times New Roman"/>
          <w:szCs w:val="28"/>
          <w:lang w:val="en-US"/>
        </w:rPr>
      </w:pPr>
      <w:r w:rsidRPr="007C5BAD">
        <w:rPr>
          <w:rFonts w:cs="Times New Roman"/>
          <w:b/>
          <w:bCs/>
          <w:szCs w:val="28"/>
          <w:lang w:val="en-US"/>
        </w:rPr>
        <w:t>(msg:"Testing TCP alert"; sid:1000003;)</w:t>
      </w:r>
    </w:p>
    <w:p w:rsidR="007C5BAD" w:rsidRDefault="007C5BAD" w:rsidP="007C5BAD">
      <w:pPr>
        <w:rPr>
          <w:rFonts w:cs="Times New Roman"/>
          <w:szCs w:val="28"/>
        </w:rPr>
      </w:pPr>
      <w:r w:rsidRPr="007C5BAD">
        <w:rPr>
          <w:rFonts w:cs="Times New Roman"/>
          <w:szCs w:val="28"/>
        </w:rPr>
        <w:t>Это дополнительная информация к правилу. msg указывает на сообщение или описание правила, в данном случае, это "Testing TCP alert". sid (идентификатор сигнала) представляет собой уникальный числовой идентификатор этого правила в рамках системы IDS/IPS.</w:t>
      </w:r>
    </w:p>
    <w:p w:rsidR="007C5BAD" w:rsidRPr="007C5BAD" w:rsidRDefault="007C5BAD" w:rsidP="007C5BAD">
      <w:pPr>
        <w:pStyle w:val="aa"/>
        <w:ind w:firstLine="709"/>
      </w:pPr>
      <w:r>
        <w:t xml:space="preserve">Снова запускаем Snort в режиме IDS, введя данную команду в командной строке: </w:t>
      </w:r>
      <w:r w:rsidRPr="00B51E49">
        <w:t xml:space="preserve">snort -A console -c c:\snort\etc\snort.conf -l c:\snort\log -i </w:t>
      </w:r>
      <w:r>
        <w:t xml:space="preserve">2. </w:t>
      </w:r>
      <w:r w:rsidRPr="00B51E49">
        <w:t xml:space="preserve">Для проверки работы данного правила </w:t>
      </w:r>
      <w:r>
        <w:t xml:space="preserve">выйдем </w:t>
      </w:r>
      <w:r w:rsidRPr="00B51E49">
        <w:t>в сеть интернет и перейти по любому адресу, после этого в командной строке появится уведомление</w:t>
      </w:r>
      <w:r>
        <w:t xml:space="preserve"> о срабатывании данного правила</w:t>
      </w:r>
    </w:p>
    <w:p w:rsidR="0082078F" w:rsidRDefault="0082078F" w:rsidP="007C5BAD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5AA05D55" wp14:editId="52DF1A2D">
            <wp:extent cx="5940425" cy="32023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AD" w:rsidRDefault="007C5BAD" w:rsidP="007C5BAD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22 – </w:t>
      </w:r>
      <w:r>
        <w:rPr>
          <w:lang w:bidi="hi-IN"/>
        </w:rPr>
        <w:t>Тестирование правила</w:t>
      </w:r>
    </w:p>
    <w:p w:rsidR="007C5BAD" w:rsidRDefault="007C5BAD" w:rsidP="007C5BAD">
      <w:pPr>
        <w:spacing w:before="360" w:after="360"/>
        <w:ind w:firstLine="0"/>
        <w:jc w:val="center"/>
        <w:rPr>
          <w:b/>
          <w:bCs/>
        </w:rPr>
      </w:pPr>
      <w:r>
        <w:rPr>
          <w:lang w:bidi="hi-IN"/>
        </w:rPr>
        <w:lastRenderedPageBreak/>
        <w:t xml:space="preserve">2 </w:t>
      </w:r>
      <w:r w:rsidRPr="00F31B44">
        <w:rPr>
          <w:b/>
          <w:bCs/>
        </w:rPr>
        <w:t>Разработка правил для IDS Snort</w:t>
      </w:r>
    </w:p>
    <w:p w:rsidR="00EB3D6F" w:rsidRPr="00EB3D6F" w:rsidRDefault="00EB3D6F" w:rsidP="00EB3D6F">
      <w:pPr>
        <w:rPr>
          <w:b/>
          <w:bCs/>
        </w:rPr>
      </w:pPr>
      <w:r>
        <w:rPr>
          <w:b/>
          <w:bCs/>
        </w:rPr>
        <w:t>Вариант задания</w:t>
      </w:r>
    </w:p>
    <w:p w:rsidR="00EB3D6F" w:rsidRDefault="00EB3D6F" w:rsidP="00EB3D6F">
      <w:pPr>
        <w:rPr>
          <w:bCs/>
        </w:rPr>
      </w:pPr>
      <w:r>
        <w:rPr>
          <w:bCs/>
        </w:rPr>
        <w:t xml:space="preserve">42 </w:t>
      </w:r>
      <w:r>
        <w:rPr>
          <w:rFonts w:hint="eastAsia"/>
          <w:bCs/>
        </w:rPr>
        <w:t>m</w:t>
      </w:r>
      <w:r>
        <w:rPr>
          <w:bCs/>
        </w:rPr>
        <w:t>od 10 + 1 = 2 + 1 = 3</w:t>
      </w:r>
    </w:p>
    <w:p w:rsidR="00EB3D6F" w:rsidRPr="00EB3D6F" w:rsidRDefault="00EB3D6F" w:rsidP="00EB3D6F">
      <w:pPr>
        <w:rPr>
          <w:b/>
          <w:bCs/>
        </w:rPr>
      </w:pPr>
      <w:r w:rsidRPr="00EB3D6F">
        <w:rPr>
          <w:b/>
          <w:bCs/>
        </w:rPr>
        <w:t>Задание</w:t>
      </w:r>
    </w:p>
    <w:p w:rsidR="00EB3D6F" w:rsidRDefault="00EB3D6F" w:rsidP="00EB3D6F">
      <w:pPr>
        <w:rPr>
          <w:szCs w:val="28"/>
        </w:rPr>
      </w:pPr>
      <w:r>
        <w:rPr>
          <w:szCs w:val="28"/>
        </w:rPr>
        <w:t>3. Создать правило для Snort, которое срабатывает при обнаружении всех входящих tcp-пакетов на Ваш ip-адрес с выводом соответствующего сообщения.</w:t>
      </w:r>
    </w:p>
    <w:p w:rsidR="00EB3D6F" w:rsidRPr="00EB3D6F" w:rsidRDefault="00EB3D6F" w:rsidP="00EB3D6F">
      <w:pPr>
        <w:rPr>
          <w:bCs/>
        </w:rPr>
      </w:pPr>
      <w:r>
        <w:rPr>
          <w:szCs w:val="28"/>
        </w:rPr>
        <w:t xml:space="preserve">Для начала узнаем наш </w:t>
      </w:r>
      <w:r>
        <w:rPr>
          <w:rFonts w:hint="eastAsia"/>
          <w:szCs w:val="28"/>
        </w:rPr>
        <w:t>i</w:t>
      </w:r>
      <w:r>
        <w:rPr>
          <w:szCs w:val="28"/>
        </w:rPr>
        <w:t xml:space="preserve">p адрес с помощью </w:t>
      </w:r>
      <w:r>
        <w:rPr>
          <w:rFonts w:hint="eastAsia"/>
          <w:szCs w:val="28"/>
        </w:rPr>
        <w:t>i</w:t>
      </w:r>
      <w:r>
        <w:rPr>
          <w:szCs w:val="28"/>
        </w:rPr>
        <w:t>pconfig</w:t>
      </w:r>
    </w:p>
    <w:p w:rsidR="0082078F" w:rsidRDefault="0082078F" w:rsidP="00EB3D6F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45087293" wp14:editId="03714916">
            <wp:extent cx="5940425" cy="35274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F" w:rsidRDefault="00EB3D6F" w:rsidP="00EB3D6F">
      <w:pPr>
        <w:spacing w:before="360" w:after="360"/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Рисунок 23 – </w:t>
      </w:r>
      <w:r>
        <w:rPr>
          <w:rFonts w:hint="eastAsia"/>
          <w:lang w:bidi="hi-IN"/>
        </w:rPr>
        <w:t>i</w:t>
      </w:r>
      <w:r>
        <w:rPr>
          <w:lang w:bidi="hi-IN"/>
        </w:rPr>
        <w:t>pconfig</w:t>
      </w:r>
    </w:p>
    <w:p w:rsidR="00EB3D6F" w:rsidRPr="00EB3D6F" w:rsidRDefault="00EB3D6F" w:rsidP="00EB3D6F">
      <w:pPr>
        <w:rPr>
          <w:lang w:val="en-US" w:bidi="hi-IN"/>
        </w:rPr>
      </w:pPr>
      <w:r>
        <w:rPr>
          <w:lang w:bidi="hi-IN"/>
        </w:rPr>
        <w:t>Далее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напишем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правило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в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файле</w:t>
      </w:r>
      <w:r w:rsidRPr="00EB3D6F">
        <w:rPr>
          <w:lang w:val="en-US" w:bidi="hi-IN"/>
        </w:rPr>
        <w:t xml:space="preserve"> </w:t>
      </w:r>
      <w:r w:rsidRPr="00EB3D6F">
        <w:rPr>
          <w:rFonts w:hint="eastAsia"/>
          <w:lang w:val="en-US" w:bidi="hi-IN"/>
        </w:rPr>
        <w:t>l</w:t>
      </w:r>
      <w:r w:rsidRPr="00EB3D6F">
        <w:rPr>
          <w:lang w:val="en-US" w:bidi="hi-IN"/>
        </w:rPr>
        <w:t xml:space="preserve">ocal.rules. </w:t>
      </w:r>
      <w:r>
        <w:rPr>
          <w:lang w:bidi="hi-IN"/>
        </w:rPr>
        <w:t>Выглядит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оно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следующим</w:t>
      </w:r>
      <w:r w:rsidRPr="00EB3D6F">
        <w:rPr>
          <w:lang w:val="en-US" w:bidi="hi-IN"/>
        </w:rPr>
        <w:t xml:space="preserve"> </w:t>
      </w:r>
      <w:r>
        <w:rPr>
          <w:lang w:bidi="hi-IN"/>
        </w:rPr>
        <w:t>образом</w:t>
      </w:r>
      <w:r w:rsidRPr="00EB3D6F">
        <w:rPr>
          <w:lang w:val="en-US" w:bidi="hi-IN"/>
        </w:rPr>
        <w:t xml:space="preserve">: </w:t>
      </w:r>
      <w:r w:rsidRPr="00EB3D6F">
        <w:rPr>
          <w:rFonts w:hint="eastAsia"/>
          <w:lang w:val="en-US" w:bidi="hi-IN"/>
        </w:rPr>
        <w:t>a</w:t>
      </w:r>
      <w:r w:rsidRPr="00EB3D6F">
        <w:rPr>
          <w:lang w:val="en-US" w:bidi="hi-IN"/>
        </w:rPr>
        <w:t>lert tcp any any -&gt; 192.168.1.80 any (msg:"Somebody once told me TCP is gonna roll me I ain't the sharpest tool in the shed"; sid:1000004;)</w:t>
      </w:r>
    </w:p>
    <w:p w:rsidR="0082078F" w:rsidRDefault="0082078F" w:rsidP="00EB3D6F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D128714" wp14:editId="1CFB49AE">
            <wp:extent cx="5234730" cy="300990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9668" cy="30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F" w:rsidRDefault="00EB3D6F" w:rsidP="00EB3D6F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 xml:space="preserve">Рисунок 24 – Правило </w:t>
      </w:r>
    </w:p>
    <w:p w:rsidR="00EB3D6F" w:rsidRPr="00EB3D6F" w:rsidRDefault="00EB3D6F" w:rsidP="0003150F">
      <w:pPr>
        <w:ind w:firstLine="0"/>
        <w:jc w:val="center"/>
        <w:rPr>
          <w:lang w:bidi="hi-IN"/>
        </w:rPr>
      </w:pPr>
      <w:r>
        <w:rPr>
          <w:lang w:eastAsia="zh-CN" w:bidi="hi-IN"/>
        </w:rPr>
        <w:t xml:space="preserve">Далее запускаем </w:t>
      </w:r>
      <w:r>
        <w:rPr>
          <w:rFonts w:hint="eastAsia"/>
          <w:lang w:bidi="hi-IN"/>
        </w:rPr>
        <w:t>S</w:t>
      </w:r>
      <w:r>
        <w:rPr>
          <w:lang w:bidi="hi-IN"/>
        </w:rPr>
        <w:t>nort для проверки правила</w:t>
      </w:r>
    </w:p>
    <w:p w:rsidR="0082078F" w:rsidRDefault="0082078F" w:rsidP="00EB3D6F">
      <w:pPr>
        <w:spacing w:before="360" w:after="360"/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30660B7E" wp14:editId="08A42F90">
            <wp:extent cx="5657850" cy="4019462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4357" cy="402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8F" w:rsidRPr="0003150F" w:rsidRDefault="00EB3D6F" w:rsidP="00EB3D6F">
      <w:pPr>
        <w:spacing w:before="360" w:after="360"/>
        <w:ind w:firstLine="0"/>
        <w:jc w:val="center"/>
        <w:rPr>
          <w:lang w:eastAsia="zh-CN" w:bidi="hi-IN"/>
        </w:rPr>
      </w:pPr>
      <w:r>
        <w:rPr>
          <w:lang w:eastAsia="zh-CN" w:bidi="hi-IN"/>
        </w:rPr>
        <w:t>Рисунок 25 – Проверка правила</w:t>
      </w:r>
    </w:p>
    <w:sectPr w:rsidR="0082078F" w:rsidRPr="00031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1D68" w:rsidRDefault="00091D68">
      <w:pPr>
        <w:spacing w:line="240" w:lineRule="auto"/>
      </w:pPr>
      <w:r>
        <w:separator/>
      </w:r>
    </w:p>
  </w:endnote>
  <w:endnote w:type="continuationSeparator" w:id="0">
    <w:p w:rsidR="00091D68" w:rsidRDefault="00091D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02182544"/>
      <w:docPartObj>
        <w:docPartGallery w:val="Page Numbers (Bottom of Page)"/>
        <w:docPartUnique/>
      </w:docPartObj>
    </w:sdtPr>
    <w:sdtEndPr/>
    <w:sdtContent>
      <w:p w:rsidR="00B9003C" w:rsidRDefault="00EB3D6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6301">
          <w:rPr>
            <w:noProof/>
          </w:rPr>
          <w:t>6</w:t>
        </w:r>
        <w:r>
          <w:fldChar w:fldCharType="end"/>
        </w:r>
      </w:p>
    </w:sdtContent>
  </w:sdt>
  <w:p w:rsidR="00B9003C" w:rsidRDefault="00091D6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1D68" w:rsidRDefault="00091D68">
      <w:pPr>
        <w:spacing w:line="240" w:lineRule="auto"/>
      </w:pPr>
      <w:r>
        <w:separator/>
      </w:r>
    </w:p>
  </w:footnote>
  <w:footnote w:type="continuationSeparator" w:id="0">
    <w:p w:rsidR="00091D68" w:rsidRDefault="00091D6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48C"/>
    <w:rsid w:val="0003150F"/>
    <w:rsid w:val="00091D68"/>
    <w:rsid w:val="006E6DD4"/>
    <w:rsid w:val="007C5BAD"/>
    <w:rsid w:val="0082078F"/>
    <w:rsid w:val="0083648C"/>
    <w:rsid w:val="00D36301"/>
    <w:rsid w:val="00DA2A7B"/>
    <w:rsid w:val="00DD56A2"/>
    <w:rsid w:val="00E609DD"/>
    <w:rsid w:val="00EB3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A63F7"/>
  <w15:chartTrackingRefBased/>
  <w15:docId w15:val="{FB89EC81-BA93-4822-B883-C514845FD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Mangal"/>
        <w:kern w:val="3"/>
        <w:sz w:val="28"/>
        <w:szCs w:val="24"/>
        <w:lang w:val="ru-RU" w:eastAsia="ja-JP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150F"/>
  </w:style>
  <w:style w:type="paragraph" w:styleId="1">
    <w:name w:val="heading 1"/>
    <w:basedOn w:val="a"/>
    <w:next w:val="a"/>
    <w:link w:val="10"/>
    <w:uiPriority w:val="9"/>
    <w:qFormat/>
    <w:rsid w:val="000315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609DD"/>
    <w:pPr>
      <w:suppressAutoHyphens/>
      <w:autoSpaceDN w:val="0"/>
      <w:spacing w:before="360" w:after="360"/>
      <w:ind w:firstLine="0"/>
      <w:contextualSpacing/>
      <w:jc w:val="center"/>
      <w:textAlignment w:val="baseline"/>
    </w:pPr>
    <w:rPr>
      <w:rFonts w:eastAsiaTheme="majorEastAsia"/>
      <w:b/>
      <w:spacing w:val="-10"/>
      <w:kern w:val="28"/>
      <w:szCs w:val="50"/>
      <w:lang w:val="en-US" w:eastAsia="zh-CN" w:bidi="hi-IN"/>
    </w:rPr>
  </w:style>
  <w:style w:type="character" w:customStyle="1" w:styleId="a4">
    <w:name w:val="Заголовок Знак"/>
    <w:basedOn w:val="a0"/>
    <w:link w:val="a3"/>
    <w:uiPriority w:val="10"/>
    <w:rsid w:val="00E609DD"/>
    <w:rPr>
      <w:rFonts w:eastAsiaTheme="majorEastAsia" w:cs="Mangal"/>
      <w:b/>
      <w:spacing w:val="-10"/>
      <w:kern w:val="28"/>
      <w:szCs w:val="50"/>
      <w:lang w:val="en-US" w:eastAsia="zh-CN" w:bidi="hi-IN"/>
    </w:rPr>
  </w:style>
  <w:style w:type="paragraph" w:styleId="a5">
    <w:name w:val="Body Text"/>
    <w:basedOn w:val="a"/>
    <w:link w:val="a6"/>
    <w:uiPriority w:val="1"/>
    <w:semiHidden/>
    <w:unhideWhenUsed/>
    <w:qFormat/>
    <w:rsid w:val="0003150F"/>
    <w:pPr>
      <w:widowControl w:val="0"/>
      <w:autoSpaceDE w:val="0"/>
      <w:autoSpaceDN w:val="0"/>
      <w:spacing w:line="240" w:lineRule="auto"/>
      <w:ind w:left="252" w:firstLine="0"/>
    </w:pPr>
    <w:rPr>
      <w:rFonts w:eastAsia="Times New Roman" w:cs="Times New Roman"/>
      <w:kern w:val="0"/>
      <w:szCs w:val="28"/>
      <w:lang w:eastAsia="en-US"/>
    </w:rPr>
  </w:style>
  <w:style w:type="character" w:customStyle="1" w:styleId="a6">
    <w:name w:val="Основной текст Знак"/>
    <w:basedOn w:val="a0"/>
    <w:link w:val="a5"/>
    <w:uiPriority w:val="1"/>
    <w:semiHidden/>
    <w:rsid w:val="0003150F"/>
    <w:rPr>
      <w:rFonts w:eastAsia="Times New Roman" w:cs="Times New Roman"/>
      <w:kern w:val="0"/>
      <w:szCs w:val="28"/>
      <w:lang w:eastAsia="en-US"/>
    </w:rPr>
  </w:style>
  <w:style w:type="paragraph" w:styleId="a7">
    <w:name w:val="footer"/>
    <w:basedOn w:val="a"/>
    <w:link w:val="a8"/>
    <w:uiPriority w:val="99"/>
    <w:unhideWhenUsed/>
    <w:rsid w:val="0003150F"/>
    <w:pPr>
      <w:tabs>
        <w:tab w:val="center" w:pos="4677"/>
        <w:tab w:val="right" w:pos="9355"/>
      </w:tabs>
      <w:spacing w:line="240" w:lineRule="auto"/>
      <w:jc w:val="left"/>
    </w:pPr>
    <w:rPr>
      <w:rFonts w:eastAsiaTheme="minorHAnsi" w:cstheme="minorBidi"/>
      <w:kern w:val="0"/>
      <w:szCs w:val="22"/>
      <w:lang w:eastAsia="en-US"/>
    </w:rPr>
  </w:style>
  <w:style w:type="character" w:customStyle="1" w:styleId="a8">
    <w:name w:val="Нижний колонтитул Знак"/>
    <w:basedOn w:val="a0"/>
    <w:link w:val="a7"/>
    <w:uiPriority w:val="99"/>
    <w:rsid w:val="0003150F"/>
    <w:rPr>
      <w:rFonts w:eastAsiaTheme="minorHAnsi" w:cstheme="minorBidi"/>
      <w:kern w:val="0"/>
      <w:szCs w:val="22"/>
      <w:lang w:eastAsia="en-US"/>
    </w:rPr>
  </w:style>
  <w:style w:type="paragraph" w:customStyle="1" w:styleId="Default">
    <w:name w:val="Default"/>
    <w:rsid w:val="0003150F"/>
    <w:pPr>
      <w:autoSpaceDE w:val="0"/>
      <w:autoSpaceDN w:val="0"/>
      <w:adjustRightInd w:val="0"/>
      <w:spacing w:line="240" w:lineRule="auto"/>
      <w:ind w:firstLine="0"/>
      <w:jc w:val="left"/>
    </w:pPr>
    <w:rPr>
      <w:rFonts w:cs="Times New Roman"/>
      <w:color w:val="000000"/>
      <w:kern w:val="0"/>
      <w:sz w:val="24"/>
    </w:rPr>
  </w:style>
  <w:style w:type="character" w:customStyle="1" w:styleId="10">
    <w:name w:val="Заголовок 1 Знак"/>
    <w:basedOn w:val="a0"/>
    <w:link w:val="1"/>
    <w:uiPriority w:val="9"/>
    <w:rsid w:val="000315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9">
    <w:name w:val="Hyperlink"/>
    <w:basedOn w:val="a0"/>
    <w:uiPriority w:val="99"/>
    <w:unhideWhenUsed/>
    <w:rsid w:val="0003150F"/>
    <w:rPr>
      <w:color w:val="0563C1" w:themeColor="hyperlink"/>
      <w:u w:val="single"/>
    </w:rPr>
  </w:style>
  <w:style w:type="paragraph" w:customStyle="1" w:styleId="aa">
    <w:name w:val="ГОСТ"/>
    <w:basedOn w:val="a"/>
    <w:link w:val="ab"/>
    <w:qFormat/>
    <w:rsid w:val="006E6DD4"/>
    <w:pPr>
      <w:tabs>
        <w:tab w:val="left" w:pos="1830"/>
      </w:tabs>
      <w:ind w:firstLine="0"/>
    </w:pPr>
    <w:rPr>
      <w:rFonts w:eastAsiaTheme="minorHAnsi" w:cstheme="minorBidi"/>
      <w:kern w:val="2"/>
      <w:szCs w:val="22"/>
      <w:lang w:eastAsia="en-US"/>
      <w14:ligatures w14:val="standardContextual"/>
    </w:rPr>
  </w:style>
  <w:style w:type="character" w:customStyle="1" w:styleId="ab">
    <w:name w:val="ГОСТ Знак"/>
    <w:basedOn w:val="a0"/>
    <w:link w:val="aa"/>
    <w:rsid w:val="006E6DD4"/>
    <w:rPr>
      <w:rFonts w:eastAsiaTheme="minorHAnsi" w:cstheme="minorBidi"/>
      <w:kern w:val="2"/>
      <w:szCs w:val="2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1drv.ms/u/s!AlN4iiJAxsjbgVMVo5Ha-52vbvT9?e=YbZNad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18</Pages>
  <Words>857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Мистер кот</dc:creator>
  <cp:keywords/>
  <dc:description/>
  <cp:lastModifiedBy>Мистер кот</cp:lastModifiedBy>
  <cp:revision>3</cp:revision>
  <dcterms:created xsi:type="dcterms:W3CDTF">2023-12-20T15:55:00Z</dcterms:created>
  <dcterms:modified xsi:type="dcterms:W3CDTF">2023-12-20T18:22:00Z</dcterms:modified>
</cp:coreProperties>
</file>